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12" w:rsidRPr="00D34513" w:rsidRDefault="00D34513">
      <w:pPr>
        <w:tabs>
          <w:tab w:val="left" w:pos="4005"/>
        </w:tabs>
        <w:spacing w:after="0"/>
        <w:jc w:val="right"/>
        <w:rPr>
          <w:rFonts w:ascii="GHEA Grapalat" w:eastAsia="Arial Unicode MS" w:hAnsi="GHEA Grapalat" w:cs="Arial Unicode MS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   </w:t>
      </w:r>
      <w:r>
        <w:rPr>
          <w:rFonts w:ascii="GHEA Grapalat" w:hAnsi="GHEA Grapalat" w:cs="Sylfaen"/>
          <w:b/>
          <w:sz w:val="24"/>
          <w:szCs w:val="24"/>
          <w:lang w:val="hy-AM"/>
        </w:rPr>
        <w:tab/>
      </w:r>
      <w:r w:rsidRPr="00D34513"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«ԽԼՂԱԹՅԱՆ ՇԻՆ» ՍՊԸ</w:t>
      </w:r>
      <w:r w:rsidRPr="00D34513">
        <w:rPr>
          <w:rFonts w:ascii="GHEA Grapalat" w:hAnsi="GHEA Grapalat" w:cs="Calibri"/>
          <w:bCs/>
          <w:sz w:val="24"/>
          <w:szCs w:val="24"/>
          <w:lang w:val="hy-AM"/>
        </w:rPr>
        <w:t xml:space="preserve"> </w:t>
      </w:r>
    </w:p>
    <w:p w:rsidR="00433B12" w:rsidRPr="00D34513" w:rsidRDefault="00D34513">
      <w:pPr>
        <w:tabs>
          <w:tab w:val="left" w:pos="4005"/>
        </w:tabs>
        <w:spacing w:after="0"/>
        <w:jc w:val="right"/>
        <w:rPr>
          <w:rFonts w:ascii="GHEA Grapalat" w:eastAsia="Arial Unicode MS" w:hAnsi="GHEA Grapalat" w:cs="Arial Unicode MS"/>
          <w:b/>
          <w:sz w:val="24"/>
          <w:szCs w:val="24"/>
          <w:lang w:val="hy-AM"/>
        </w:rPr>
      </w:pPr>
      <w:r w:rsidRPr="00D34513"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ՏՆՕՐԵՆ Մ</w:t>
      </w:r>
      <w:r w:rsidRPr="00D34513">
        <w:rPr>
          <w:rFonts w:ascii="Cambria Math" w:eastAsia="Arial Unicode MS" w:hAnsi="Cambria Math" w:cs="Cambria Math"/>
          <w:b/>
          <w:sz w:val="24"/>
          <w:szCs w:val="24"/>
          <w:lang w:val="hy-AM"/>
        </w:rPr>
        <w:t>․</w:t>
      </w:r>
      <w:r w:rsidRPr="00D34513">
        <w:rPr>
          <w:rFonts w:ascii="GHEA Grapalat" w:eastAsia="Arial Unicode MS" w:hAnsi="GHEA Grapalat" w:cs="Cambria Math"/>
          <w:b/>
          <w:sz w:val="24"/>
          <w:szCs w:val="24"/>
          <w:lang w:val="hy-AM"/>
        </w:rPr>
        <w:t xml:space="preserve"> </w:t>
      </w:r>
      <w:r w:rsidRPr="00D34513"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ԽԼՂԱԹՅԱՆԻՆ</w:t>
      </w:r>
    </w:p>
    <w:p w:rsidR="00433B12" w:rsidRPr="00D34513" w:rsidRDefault="00D34513">
      <w:pPr>
        <w:spacing w:after="0"/>
        <w:jc w:val="right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D34513">
        <w:rPr>
          <w:rFonts w:ascii="GHEA Grapalat" w:eastAsia="Arial Unicode MS" w:hAnsi="GHEA Grapalat" w:cs="Arial Unicode MS"/>
          <w:sz w:val="24"/>
          <w:szCs w:val="24"/>
          <w:lang w:val="hy-AM"/>
        </w:rPr>
        <w:t>(Հասցե՝ ՀՀ, ք. Արմավիր, Թումանյան փող</w:t>
      </w:r>
      <w:r w:rsidRPr="00D34513">
        <w:rPr>
          <w:rFonts w:ascii="Cambria Math" w:eastAsia="Arial Unicode MS" w:hAnsi="Cambria Math" w:cs="Cambria Math"/>
          <w:sz w:val="24"/>
          <w:szCs w:val="24"/>
          <w:lang w:val="hy-AM"/>
        </w:rPr>
        <w:t>․</w:t>
      </w:r>
      <w:r w:rsidRPr="00D34513">
        <w:rPr>
          <w:rFonts w:ascii="GHEA Grapalat" w:eastAsia="Arial Unicode MS" w:hAnsi="GHEA Grapalat" w:cs="Arial Unicode MS"/>
          <w:sz w:val="24"/>
          <w:szCs w:val="24"/>
          <w:lang w:val="hy-AM"/>
        </w:rPr>
        <w:t>82տ</w:t>
      </w:r>
      <w:r w:rsidRPr="00D34513">
        <w:rPr>
          <w:rFonts w:ascii="Cambria Math" w:eastAsia="Arial Unicode MS" w:hAnsi="Cambria Math" w:cs="Cambria Math"/>
          <w:sz w:val="24"/>
          <w:szCs w:val="24"/>
          <w:lang w:val="hy-AM"/>
        </w:rPr>
        <w:t>․</w:t>
      </w:r>
    </w:p>
    <w:p w:rsidR="00433B12" w:rsidRPr="00D34513" w:rsidRDefault="00D34513">
      <w:pPr>
        <w:spacing w:after="0"/>
        <w:jc w:val="right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D34513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 Էլ</w:t>
      </w:r>
      <w:r w:rsidRPr="00D34513">
        <w:rPr>
          <w:rFonts w:ascii="Cambria Math" w:eastAsia="Arial Unicode MS" w:hAnsi="Cambria Math" w:cs="Cambria Math"/>
          <w:sz w:val="24"/>
          <w:szCs w:val="24"/>
          <w:lang w:val="hy-AM"/>
        </w:rPr>
        <w:t>․</w:t>
      </w:r>
      <w:r w:rsidRPr="00D34513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փոստ </w:t>
      </w:r>
      <w:hyperlink r:id="rId9" w:history="1">
        <w:r w:rsidRPr="00D34513">
          <w:rPr>
            <w:rStyle w:val="Hyperlink"/>
            <w:rFonts w:ascii="GHEA Grapalat" w:hAnsi="GHEA Grapalat"/>
            <w:sz w:val="24"/>
            <w:szCs w:val="24"/>
            <w:lang w:val="hy-AM"/>
          </w:rPr>
          <w:t>armiv222@gmail.com</w:t>
        </w:r>
      </w:hyperlink>
      <w:r w:rsidRPr="00D34513">
        <w:rPr>
          <w:rFonts w:ascii="GHEA Grapalat" w:eastAsia="Arial Unicode MS" w:hAnsi="GHEA Grapalat" w:cs="Arial Unicode MS"/>
          <w:sz w:val="24"/>
          <w:szCs w:val="24"/>
          <w:lang w:val="hy-AM"/>
        </w:rPr>
        <w:t>)</w:t>
      </w:r>
    </w:p>
    <w:p w:rsidR="00433B12" w:rsidRDefault="00433B12">
      <w:pPr>
        <w:ind w:right="26"/>
        <w:jc w:val="center"/>
        <w:rPr>
          <w:rFonts w:ascii="GHEA Grapalat" w:hAnsi="GHEA Grapalat"/>
          <w:sz w:val="24"/>
          <w:szCs w:val="24"/>
        </w:rPr>
      </w:pPr>
    </w:p>
    <w:p w:rsidR="00D34513" w:rsidRPr="00D34513" w:rsidRDefault="00D34513">
      <w:pPr>
        <w:ind w:right="26"/>
        <w:jc w:val="center"/>
        <w:rPr>
          <w:rFonts w:ascii="GHEA Grapalat" w:hAnsi="GHEA Grapalat"/>
          <w:sz w:val="24"/>
          <w:szCs w:val="24"/>
        </w:rPr>
      </w:pPr>
    </w:p>
    <w:p w:rsidR="00433B12" w:rsidRDefault="00D34513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D34513">
        <w:rPr>
          <w:rFonts w:ascii="GHEA Grapalat" w:hAnsi="GHEA Grapalat"/>
          <w:b/>
          <w:sz w:val="24"/>
          <w:szCs w:val="24"/>
          <w:lang w:val="hy-AM"/>
        </w:rPr>
        <w:t>Ծ Ա Ն ՈՒ Ց ՈՒ Մ</w:t>
      </w:r>
    </w:p>
    <w:p w:rsidR="00D34513" w:rsidRPr="00D34513" w:rsidRDefault="00D34513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433B12" w:rsidRPr="00D34513" w:rsidRDefault="00D34513">
      <w:pPr>
        <w:spacing w:after="0" w:line="240" w:lineRule="auto"/>
        <w:ind w:right="26"/>
        <w:jc w:val="center"/>
        <w:rPr>
          <w:rFonts w:ascii="GHEA Grapalat" w:eastAsia="Arial Unicode MS" w:hAnsi="GHEA Grapalat" w:cs="Arial Unicode MS"/>
          <w:b/>
          <w:sz w:val="24"/>
          <w:szCs w:val="24"/>
          <w:lang w:val="hy-AM"/>
        </w:rPr>
      </w:pPr>
      <w:r w:rsidRPr="00D34513">
        <w:rPr>
          <w:rFonts w:ascii="GHEA Grapalat" w:hAnsi="GHEA Grapalat"/>
          <w:b/>
          <w:sz w:val="24"/>
          <w:szCs w:val="24"/>
          <w:lang w:val="hy-AM"/>
        </w:rPr>
        <w:t>Պայմանագիրը միակողմանի լուծելու մասին</w:t>
      </w:r>
    </w:p>
    <w:p w:rsidR="00433B12" w:rsidRPr="00D34513" w:rsidRDefault="00433B12">
      <w:pPr>
        <w:spacing w:after="0"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433B12" w:rsidRPr="00D34513" w:rsidRDefault="00D34513" w:rsidP="00D34513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D34513">
        <w:rPr>
          <w:rFonts w:ascii="GHEA Grapalat" w:hAnsi="GHEA Grapalat"/>
          <w:sz w:val="24"/>
          <w:szCs w:val="24"/>
          <w:lang w:val="hy-AM"/>
        </w:rPr>
        <w:t>Աշխատանքի և սոցիալական հարցերի նախարարության /այսուհետ՝ նախարարություն/ և «Խլղաթյան Շին» ՍՊԸ /այսուհետ՝ Ընկերություն/ միջև 21.03.2022թ. կնքված «</w:t>
      </w:r>
      <w:r w:rsidRPr="00D34513">
        <w:rPr>
          <w:rStyle w:val="fontstyle01"/>
          <w:rFonts w:ascii="GHEA Grapalat" w:hAnsi="GHEA Grapalat"/>
          <w:sz w:val="24"/>
          <w:szCs w:val="24"/>
          <w:lang w:val="hy-AM"/>
        </w:rPr>
        <w:t>ԱՍՀՆ-ԳՀԱՇՁԲ-22/17</w:t>
      </w:r>
      <w:r w:rsidRPr="00D34513">
        <w:rPr>
          <w:rFonts w:ascii="GHEA Grapalat" w:hAnsi="GHEA Grapalat"/>
          <w:b/>
          <w:bCs/>
          <w:sz w:val="24"/>
          <w:szCs w:val="24"/>
          <w:lang w:val="hy-AM"/>
        </w:rPr>
        <w:t>»</w:t>
      </w:r>
      <w:r w:rsidRPr="00D34513">
        <w:rPr>
          <w:rFonts w:ascii="GHEA Grapalat" w:hAnsi="GHEA Grapalat"/>
          <w:sz w:val="24"/>
          <w:szCs w:val="24"/>
          <w:lang w:val="hy-AM"/>
        </w:rPr>
        <w:t xml:space="preserve"> ծածկագրով </w:t>
      </w:r>
      <w:r w:rsidRPr="00D34513">
        <w:rPr>
          <w:rStyle w:val="fontstyle01"/>
          <w:rFonts w:ascii="GHEA Grapalat" w:hAnsi="GHEA Grapalat"/>
          <w:sz w:val="24"/>
          <w:szCs w:val="24"/>
          <w:lang w:val="hy-AM"/>
        </w:rPr>
        <w:t xml:space="preserve">Պետության  կարիքների համար կապալային  աշխատանքների  կատարման </w:t>
      </w:r>
      <w:r w:rsidRPr="00D34513">
        <w:rPr>
          <w:rFonts w:ascii="GHEA Grapalat" w:hAnsi="GHEA Grapalat"/>
          <w:sz w:val="24"/>
          <w:szCs w:val="24"/>
          <w:lang w:val="hy-AM"/>
        </w:rPr>
        <w:t>պայմանագրի (այսուհետ՝ Պայմանագիր) 1.1 կետի համաձայն՝ «Կապալառուն պարտավորվում է սույն պայմանագրով (այսուհետ` պայմանագիր) սահմանված կարգով, նախատեսված ծավալներով, ձևով և ժամկետներում կատարել սույն պայմանագրի N 1 Հավելվածով սահմանված ծավալաթերթ-նախահաշվով նախատեսված ՀՀ Արմավիրի մարզի Գեղակերտ համայնքի վերանորոգման աշխատանքները (այսուհետ` աշխատանք), իսկ Պատվիրատուն պարտավորվում է ընդունել կատարված աշխատանքը և վարձատրել դրա համար»:</w:t>
      </w:r>
    </w:p>
    <w:p w:rsidR="00433B12" w:rsidRPr="00D34513" w:rsidRDefault="00D34513" w:rsidP="00D34513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D34513">
        <w:rPr>
          <w:rFonts w:ascii="GHEA Grapalat" w:hAnsi="GHEA Grapalat"/>
          <w:sz w:val="24"/>
          <w:szCs w:val="24"/>
          <w:lang w:val="hy-AM"/>
        </w:rPr>
        <w:t>Պայմանագրի 1</w:t>
      </w:r>
      <w:r w:rsidRPr="00D34513">
        <w:rPr>
          <w:rFonts w:ascii="Cambria Math" w:hAnsi="Cambria Math" w:cs="Cambria Math"/>
          <w:sz w:val="24"/>
          <w:szCs w:val="24"/>
          <w:lang w:val="hy-AM"/>
        </w:rPr>
        <w:t>․</w:t>
      </w:r>
      <w:r w:rsidRPr="00D34513">
        <w:rPr>
          <w:rFonts w:ascii="GHEA Grapalat" w:hAnsi="GHEA Grapalat"/>
          <w:sz w:val="24"/>
          <w:szCs w:val="24"/>
          <w:lang w:val="hy-AM"/>
        </w:rPr>
        <w:t xml:space="preserve">3 </w:t>
      </w:r>
      <w:r w:rsidRPr="00D34513">
        <w:rPr>
          <w:rFonts w:ascii="GHEA Grapalat" w:hAnsi="GHEA Grapalat" w:cs="GHEA Grapalat"/>
          <w:sz w:val="24"/>
          <w:szCs w:val="24"/>
          <w:lang w:val="hy-AM"/>
        </w:rPr>
        <w:t>կետի</w:t>
      </w:r>
      <w:r w:rsidRPr="00D3451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34513">
        <w:rPr>
          <w:rFonts w:ascii="GHEA Grapalat" w:hAnsi="GHEA Grapalat" w:cs="GHEA Grapalat"/>
          <w:sz w:val="24"/>
          <w:szCs w:val="24"/>
          <w:lang w:val="hy-AM"/>
        </w:rPr>
        <w:t>համաձայն</w:t>
      </w:r>
      <w:r w:rsidRPr="00D3451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34513">
        <w:rPr>
          <w:rFonts w:ascii="GHEA Grapalat" w:hAnsi="GHEA Grapalat" w:cs="GHEA Grapalat"/>
          <w:sz w:val="24"/>
          <w:szCs w:val="24"/>
          <w:lang w:val="hy-AM"/>
        </w:rPr>
        <w:t>աշ</w:t>
      </w:r>
      <w:r w:rsidRPr="00D34513">
        <w:rPr>
          <w:rFonts w:ascii="GHEA Grapalat" w:hAnsi="GHEA Grapalat"/>
          <w:sz w:val="24"/>
          <w:szCs w:val="24"/>
          <w:lang w:val="hy-AM"/>
        </w:rPr>
        <w:t>խատանքների վերջնաժակետ է սահմանված առավելագույնը 6 ամիս։</w:t>
      </w:r>
    </w:p>
    <w:p w:rsidR="00433B12" w:rsidRPr="00D34513" w:rsidRDefault="00D34513" w:rsidP="00D34513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D34513">
        <w:rPr>
          <w:rFonts w:ascii="GHEA Grapalat" w:hAnsi="GHEA Grapalat"/>
          <w:sz w:val="24"/>
          <w:szCs w:val="24"/>
          <w:lang w:val="hy-AM"/>
        </w:rPr>
        <w:lastRenderedPageBreak/>
        <w:t xml:space="preserve"> Հաշվի առնելով վերոգրյալը բազմիցս պատասխանատու ստորաբաժանման կողմից կապալառուին տեղեկացվել է, որ աշխատանքները կատարվում են այնքան դանդաղ, որ դրա ժամանակին ավարտելը դառնում է անհնար։</w:t>
      </w:r>
    </w:p>
    <w:p w:rsidR="00433B12" w:rsidRPr="00D34513" w:rsidRDefault="00D34513" w:rsidP="00D34513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D34513">
        <w:rPr>
          <w:rFonts w:ascii="GHEA Grapalat" w:hAnsi="GHEA Grapalat"/>
          <w:sz w:val="24"/>
          <w:szCs w:val="24"/>
          <w:lang w:val="hy-AM"/>
        </w:rPr>
        <w:t>Սակայն Ընկերությունը պայմանագրով նախատեսված պարտավորությունները կատարել է մասնակի՝ կատարելով 11160045 ՀՀ դրամի աշխատանք:</w:t>
      </w:r>
    </w:p>
    <w:p w:rsidR="00433B12" w:rsidRPr="00D34513" w:rsidRDefault="00D34513" w:rsidP="00D34513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D34513">
        <w:rPr>
          <w:rFonts w:ascii="GHEA Grapalat" w:hAnsi="GHEA Grapalat"/>
          <w:sz w:val="24"/>
          <w:szCs w:val="24"/>
          <w:lang w:val="hy-AM"/>
        </w:rPr>
        <w:t>ՀՀ քաղաքացիական օրենսգրքի 345-րդ հոդվածի 1-ին մասի համաձայն՝ «Պարտավորության ուժով մի անձը (պարտապանը) պարտավոր է մեկ այլ անձի (պարտատիրոջ) օգտին կատարել որոշակի գործողություն. այն է` վճարել դրամ, հանձնել գույք, կատարել աշխատանք, մատուցել ծառայություն և այլն, կամ ձեռնպահ մնալ որոշակի գործողություն կատարելուց, իսկ պարտատերն իրավունք ունի պարտապանից պահանջել կատարելու իր պարտականությունը»։</w:t>
      </w:r>
    </w:p>
    <w:p w:rsidR="00433B12" w:rsidRPr="00D34513" w:rsidRDefault="00D34513" w:rsidP="00D34513">
      <w:pPr>
        <w:spacing w:after="0" w:line="360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D34513">
        <w:rPr>
          <w:rFonts w:ascii="GHEA Grapalat" w:hAnsi="GHEA Grapalat"/>
          <w:sz w:val="24"/>
          <w:szCs w:val="24"/>
          <w:lang w:val="hy-AM"/>
        </w:rPr>
        <w:t>Պայմանագրի  3.1.4 կետի համաձայն՝ Միակողմանի լուծել պայմանագիրը և պահանջել հատուցելու իրեն պատճառված վնասները, եթե.</w:t>
      </w:r>
    </w:p>
    <w:p w:rsidR="00433B12" w:rsidRPr="00D34513" w:rsidRDefault="00D34513" w:rsidP="00D34513">
      <w:pPr>
        <w:spacing w:after="0" w:line="360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D34513">
        <w:rPr>
          <w:rFonts w:ascii="GHEA Grapalat" w:hAnsi="GHEA Grapalat"/>
          <w:sz w:val="24"/>
          <w:szCs w:val="24"/>
          <w:lang w:val="hy-AM"/>
        </w:rPr>
        <w:t>ա)</w:t>
      </w:r>
      <w:r w:rsidRPr="00D34513">
        <w:rPr>
          <w:rFonts w:ascii="GHEA Grapalat" w:hAnsi="GHEA Grapalat"/>
          <w:sz w:val="24"/>
          <w:szCs w:val="24"/>
          <w:lang w:val="hy-AM"/>
        </w:rPr>
        <w:tab/>
        <w:t xml:space="preserve">Կապալառուն ժամանակին չի սկսում աշխատանքի կատարումը կամ աշխատանքը կատարում է այնքան դանդաղ, որ դրա ժամանակին ավարտը  դառնում է ակնհայտ անհնար, </w:t>
      </w:r>
    </w:p>
    <w:p w:rsidR="00433B12" w:rsidRPr="00D34513" w:rsidRDefault="00D34513" w:rsidP="00D34513">
      <w:pPr>
        <w:spacing w:after="0" w:line="360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D34513">
        <w:rPr>
          <w:rFonts w:ascii="GHEA Grapalat" w:hAnsi="GHEA Grapalat"/>
          <w:sz w:val="24"/>
          <w:szCs w:val="24"/>
          <w:lang w:val="hy-AM"/>
        </w:rPr>
        <w:t>բ)</w:t>
      </w:r>
      <w:r w:rsidRPr="00D34513">
        <w:rPr>
          <w:rFonts w:ascii="GHEA Grapalat" w:hAnsi="GHEA Grapalat"/>
          <w:sz w:val="24"/>
          <w:szCs w:val="24"/>
          <w:lang w:val="hy-AM"/>
        </w:rPr>
        <w:tab/>
        <w:t>Կապալառուն խախտել է պայմանագրի 1.3 կետում նախատեսված ժամկետը (ներառյալ օրացուցային գրաֆիկը)։</w:t>
      </w:r>
    </w:p>
    <w:p w:rsidR="00433B12" w:rsidRPr="00D34513" w:rsidRDefault="00D34513" w:rsidP="00D34513">
      <w:pPr>
        <w:spacing w:after="0" w:line="360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D34513">
        <w:rPr>
          <w:rFonts w:ascii="GHEA Grapalat" w:hAnsi="GHEA Grapalat"/>
          <w:sz w:val="24"/>
          <w:szCs w:val="24"/>
          <w:lang w:val="hy-AM"/>
        </w:rPr>
        <w:t>ՀՀ քաղաքացիական օրենսգրքի 466-րդ հոդվածի 3-րդ մասի համաձայն՝ «Պայմանագիրը լրիվ կամ մասնակի կատարելուց միակողմանի հրաժարվելու դեպքում, երբ պայմանագրից հրաժարվելը թույլատրվում է օրենքով կամ կողմերի համաձայնությամբ, պայմանագիրը համապատասխանաբար համարվում է լուծված կամ փոփոխված»:</w:t>
      </w:r>
    </w:p>
    <w:p w:rsidR="00433B12" w:rsidRPr="00D34513" w:rsidRDefault="00D34513" w:rsidP="00D34513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D34513">
        <w:rPr>
          <w:rFonts w:ascii="GHEA Grapalat" w:hAnsi="GHEA Grapalat"/>
          <w:sz w:val="24"/>
          <w:szCs w:val="24"/>
          <w:lang w:val="hy-AM"/>
        </w:rPr>
        <w:t xml:space="preserve">Հաշվի առնելով այն հանգամանքը, որ Ընկերությունը խախտել է պայմանագրով սահմանված պարտավորությունները` նախարարությունը, հիմք ընդունելով պատասխանատու ստորաբաժանման կողմից ներկայացված կատարված աշխատանքների վերաբերյալ եզրակացությունը և վերը նշված իրավական հիմքերով, միակողմանի համարում է պայմանագիրը լուծված՝ 33119955 ՀՀ դրամ գումարի չափով: </w:t>
      </w:r>
    </w:p>
    <w:p w:rsidR="00433B12" w:rsidRPr="00D34513" w:rsidRDefault="00D34513" w:rsidP="00D34513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D34513">
        <w:rPr>
          <w:rFonts w:ascii="GHEA Grapalat" w:hAnsi="GHEA Grapalat"/>
          <w:sz w:val="24"/>
          <w:szCs w:val="24"/>
          <w:lang w:val="hy-AM"/>
        </w:rPr>
        <w:lastRenderedPageBreak/>
        <w:t>Պատշաճ ծանուցումն ապահովելու նպատակով` կկիրառվի ՀՀ կառավարության 2017 թվականի մայիսի 4-ի N 526-Ն որոշմամբ հաստատված «Գնումների գործընթացի կազմակերպման մասին» Կարգի 33-րդ կետի 17-րդ ենթակետով սահմանված դրույթները:</w:t>
      </w:r>
    </w:p>
    <w:p w:rsidR="00433B12" w:rsidRPr="00D34513" w:rsidRDefault="00D34513" w:rsidP="00D34513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D34513">
        <w:rPr>
          <w:rFonts w:ascii="GHEA Grapalat" w:hAnsi="GHEA Grapalat"/>
          <w:sz w:val="24"/>
          <w:szCs w:val="24"/>
          <w:lang w:val="hy-AM"/>
        </w:rPr>
        <w:t>Ընկերության կողմից, որպես պայմանագրային պարտավորությունների պատշաճ կատարման ապահովում ներկայացված որակավորման և պայմանագրի ապահովումները սահմանված կարգով, կներկայացվեն Ընկերությանը սպասարկող բանկ՝ բանկային երաշխիքների գումարների գանձման վերաբերյալ, ինչպես նաև պայմանագրի 5</w:t>
      </w:r>
      <w:r w:rsidRPr="00D34513">
        <w:rPr>
          <w:rFonts w:ascii="Cambria Math" w:hAnsi="Cambria Math" w:cs="Cambria Math"/>
          <w:sz w:val="24"/>
          <w:szCs w:val="24"/>
          <w:lang w:val="hy-AM"/>
        </w:rPr>
        <w:t>․</w:t>
      </w:r>
      <w:r w:rsidRPr="00D34513">
        <w:rPr>
          <w:rFonts w:ascii="GHEA Grapalat" w:hAnsi="GHEA Grapalat"/>
          <w:sz w:val="24"/>
          <w:szCs w:val="24"/>
          <w:lang w:val="hy-AM"/>
        </w:rPr>
        <w:t>1 կետի համաձայն գանձվում է տուգանք՝ 221400 (երկու հարյուր քսանմեկ հազար չորս հարյուր) ՀՀ դրամ (44280000*0,5 տոկոս):</w:t>
      </w:r>
    </w:p>
    <w:p w:rsidR="00D34513" w:rsidRDefault="00D34513" w:rsidP="00D34513">
      <w:pPr>
        <w:spacing w:after="0" w:line="360" w:lineRule="auto"/>
        <w:ind w:right="90"/>
        <w:rPr>
          <w:rFonts w:ascii="GHEA Grapalat" w:hAnsi="GHEA Grapalat" w:cs="Calibri"/>
          <w:bCs/>
          <w:sz w:val="24"/>
          <w:szCs w:val="24"/>
        </w:rPr>
      </w:pPr>
    </w:p>
    <w:p w:rsidR="00433B12" w:rsidRPr="00D34513" w:rsidRDefault="00D34513" w:rsidP="00D34513">
      <w:pPr>
        <w:spacing w:after="0" w:line="360" w:lineRule="auto"/>
        <w:ind w:right="90" w:firstLine="708"/>
        <w:rPr>
          <w:rFonts w:ascii="GHEA Grapalat" w:eastAsia="Arial Unicode MS" w:hAnsi="GHEA Grapalat" w:cs="Arial Unicode MS"/>
          <w:b/>
          <w:sz w:val="24"/>
          <w:szCs w:val="24"/>
          <w:lang w:val="hy-AM"/>
        </w:rPr>
      </w:pPr>
      <w:r w:rsidRPr="00D34513"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 xml:space="preserve">ՀԱՐԳԱՆՔՈՎ՝  </w:t>
      </w:r>
      <w:r w:rsidRPr="00D34513"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ab/>
      </w:r>
      <w:r w:rsidR="009F5806"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25pt;height:95.75pt">
            <v:imagedata r:id="rId10" o:title=""/>
            <o:lock v:ext="edit" ungrouping="t" rotation="t" cropping="t" verticies="t" text="t" grouping="t"/>
            <o:signatureline v:ext="edit" id="{09CBA5BD-344C-46CA-A9C1-A26DAE74029D}" provid="{00000000-0000-0000-0000-000000000000}" issignatureline="t"/>
          </v:shape>
        </w:pict>
      </w:r>
      <w:bookmarkStart w:id="0" w:name="_GoBack"/>
      <w:bookmarkEnd w:id="0"/>
      <w:r w:rsidRPr="00D34513"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ab/>
        <w:t>Ս. ՄՈՒՐԱԴՅԱՆ</w:t>
      </w:r>
    </w:p>
    <w:p w:rsidR="00433B12" w:rsidRPr="00D34513" w:rsidRDefault="00433B12" w:rsidP="00D34513">
      <w:pPr>
        <w:spacing w:after="0" w:line="360" w:lineRule="auto"/>
        <w:ind w:right="90"/>
        <w:rPr>
          <w:rFonts w:ascii="GHEA Grapalat" w:eastAsia="Arial Unicode MS" w:hAnsi="GHEA Grapalat" w:cs="Arial Unicode MS"/>
          <w:b/>
          <w:sz w:val="24"/>
          <w:szCs w:val="24"/>
        </w:rPr>
      </w:pPr>
    </w:p>
    <w:p w:rsidR="00433B12" w:rsidRDefault="00D34513">
      <w:pPr>
        <w:spacing w:after="0" w:line="240" w:lineRule="auto"/>
        <w:rPr>
          <w:rFonts w:ascii="GHEA Grapalat" w:hAnsi="GHEA Grapalat" w:cs="Sylfaen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 xml:space="preserve">Կատարող՝ գնումների համակարգման բաժին, </w:t>
      </w:r>
    </w:p>
    <w:p w:rsidR="00433B12" w:rsidRDefault="00D34513">
      <w:pPr>
        <w:spacing w:after="0" w:line="240" w:lineRule="auto"/>
        <w:rPr>
          <w:rFonts w:ascii="GHEA Grapalat" w:hAnsi="GHEA Grapalat" w:cs="Sylfaen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>հեռ.՝ 043 89 63 68   Քրիստինե Մայիլյան</w:t>
      </w:r>
    </w:p>
    <w:p w:rsidR="00433B12" w:rsidRDefault="00433B12">
      <w:pPr>
        <w:rPr>
          <w:rFonts w:ascii="GHEA Grapalat" w:hAnsi="GHEA Grapalat" w:cs="Sylfaen"/>
          <w:sz w:val="18"/>
          <w:szCs w:val="18"/>
          <w:lang w:val="hy-AM"/>
        </w:rPr>
      </w:pPr>
    </w:p>
    <w:p w:rsidR="00433B12" w:rsidRDefault="00433B12">
      <w:pPr>
        <w:rPr>
          <w:rFonts w:ascii="GHEA Grapalat" w:hAnsi="GHEA Grapalat" w:cs="Sylfaen"/>
          <w:sz w:val="18"/>
          <w:szCs w:val="18"/>
          <w:lang w:val="hy-AM"/>
        </w:rPr>
      </w:pPr>
    </w:p>
    <w:p w:rsidR="00433B12" w:rsidRDefault="00433B12">
      <w:pPr>
        <w:rPr>
          <w:rFonts w:ascii="GHEA Grapalat" w:hAnsi="GHEA Grapalat" w:cs="Sylfaen"/>
          <w:sz w:val="18"/>
          <w:szCs w:val="18"/>
          <w:lang w:val="hy-AM"/>
        </w:rPr>
      </w:pPr>
    </w:p>
    <w:p w:rsidR="00433B12" w:rsidRDefault="00433B12">
      <w:pPr>
        <w:rPr>
          <w:rFonts w:ascii="GHEA Grapalat" w:hAnsi="GHEA Grapalat" w:cs="Sylfaen"/>
          <w:sz w:val="18"/>
          <w:szCs w:val="18"/>
          <w:lang w:val="hy-AM"/>
        </w:rPr>
      </w:pPr>
    </w:p>
    <w:sectPr w:rsidR="00433B12" w:rsidSect="00D34513">
      <w:headerReference w:type="first" r:id="rId11"/>
      <w:footerReference w:type="first" r:id="rId12"/>
      <w:pgSz w:w="11906" w:h="16838" w:code="9"/>
      <w:pgMar w:top="1440" w:right="836" w:bottom="1260" w:left="1080" w:header="720" w:footer="7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B12" w:rsidRDefault="00D34513">
      <w:r>
        <w:separator/>
      </w:r>
    </w:p>
  </w:endnote>
  <w:endnote w:type="continuationSeparator" w:id="0">
    <w:p w:rsidR="00433B12" w:rsidRDefault="00D34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g_Times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Sans-Bold">
    <w:altName w:val="Cambria"/>
    <w:panose1 w:val="00000000000000000000"/>
    <w:charset w:val="00"/>
    <w:family w:val="roman"/>
    <w:notTrueType/>
    <w:pitch w:val="default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B12" w:rsidRDefault="00D34513">
    <w:pPr>
      <w:pStyle w:val="Armenian"/>
      <w:jc w:val="center"/>
      <w:rPr>
        <w:rFonts w:ascii="GHEA Grapalat" w:hAnsi="GHEA Grapalat"/>
        <w:b/>
        <w:sz w:val="20"/>
        <w:lang w:val="fr-FR"/>
      </w:rPr>
    </w:pPr>
    <w:r>
      <w:rPr>
        <w:rFonts w:ascii="GHEA Grapalat" w:hAnsi="GHEA Grapalat"/>
        <w:b/>
        <w:sz w:val="20"/>
        <w:lang w:val="hy-AM"/>
      </w:rPr>
      <w:t xml:space="preserve">ՀՀ, </w:t>
    </w:r>
    <w:r>
      <w:rPr>
        <w:rFonts w:ascii="GHEA Grapalat" w:hAnsi="GHEA Grapalat"/>
        <w:b/>
        <w:sz w:val="20"/>
      </w:rPr>
      <w:t>Երևան</w:t>
    </w:r>
    <w:r>
      <w:rPr>
        <w:rFonts w:ascii="GHEA Grapalat" w:hAnsi="GHEA Grapalat"/>
        <w:b/>
        <w:sz w:val="20"/>
        <w:lang w:val="hy-AM"/>
      </w:rPr>
      <w:t xml:space="preserve"> 0010,</w:t>
    </w:r>
    <w:r>
      <w:rPr>
        <w:lang w:val="hy-AM"/>
      </w:rPr>
      <w:t xml:space="preserve"> </w:t>
    </w:r>
    <w:r>
      <w:rPr>
        <w:rFonts w:ascii="GHEA Grapalat" w:hAnsi="GHEA Grapalat"/>
        <w:b/>
        <w:sz w:val="20"/>
        <w:lang w:val="hy-AM"/>
      </w:rPr>
      <w:t>Կառավարական տուն 3, հ</w:t>
    </w:r>
    <w:r>
      <w:rPr>
        <w:rFonts w:ascii="GHEA Grapalat" w:hAnsi="GHEA Grapalat"/>
        <w:b/>
        <w:sz w:val="20"/>
      </w:rPr>
      <w:t>եռ</w:t>
    </w:r>
    <w:r>
      <w:rPr>
        <w:rFonts w:ascii="GHEA Grapalat" w:hAnsi="GHEA Grapalat"/>
        <w:b/>
        <w:sz w:val="20"/>
        <w:lang w:val="hy-AM"/>
      </w:rPr>
      <w:t>.՝</w:t>
    </w:r>
    <w:r>
      <w:rPr>
        <w:rFonts w:ascii="GHEA Grapalat" w:hAnsi="GHEA Grapalat"/>
        <w:b/>
        <w:sz w:val="20"/>
        <w:lang w:val="en-US"/>
      </w:rPr>
      <w:t xml:space="preserve"> (</w:t>
    </w:r>
    <w:r>
      <w:rPr>
        <w:rFonts w:ascii="GHEA Grapalat" w:hAnsi="GHEA Grapalat"/>
        <w:b/>
        <w:sz w:val="20"/>
        <w:lang w:val="hy-AM"/>
      </w:rPr>
      <w:t>+</w:t>
    </w:r>
    <w:r>
      <w:rPr>
        <w:rFonts w:ascii="GHEA Grapalat" w:hAnsi="GHEA Grapalat"/>
        <w:b/>
        <w:sz w:val="20"/>
        <w:lang w:val="en-US"/>
      </w:rPr>
      <w:t xml:space="preserve">374 10) 520 830, </w:t>
    </w:r>
    <w:r>
      <w:rPr>
        <w:rFonts w:ascii="GHEA Grapalat" w:hAnsi="GHEA Grapalat"/>
        <w:b/>
        <w:sz w:val="20"/>
      </w:rPr>
      <w:t>www.mlsa.am,</w:t>
    </w:r>
    <w:r>
      <w:rPr>
        <w:rFonts w:ascii="GHEA Grapalat" w:hAnsi="GHEA Grapalat"/>
        <w:b/>
        <w:color w:val="0000FF"/>
        <w:sz w:val="20"/>
        <w:lang w:val="hy-AM"/>
      </w:rPr>
      <w:t xml:space="preserve"> </w:t>
    </w:r>
    <w:r>
      <w:rPr>
        <w:rFonts w:ascii="GHEA Grapalat" w:hAnsi="GHEA Grapalat"/>
        <w:b/>
        <w:sz w:val="20"/>
        <w:lang w:val="fr-FR"/>
      </w:rPr>
      <w:t>info@mlsa.am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B12" w:rsidRDefault="00D34513">
      <w:r>
        <w:separator/>
      </w:r>
    </w:p>
  </w:footnote>
  <w:footnote w:type="continuationSeparator" w:id="0">
    <w:p w:rsidR="00433B12" w:rsidRDefault="00D34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B12" w:rsidRDefault="00D34513">
    <w:pPr>
      <w:jc w:val="center"/>
      <w:rPr>
        <w:rFonts w:ascii="GHEA Grapalat" w:hAnsi="GHEA Grapalat"/>
      </w:rPr>
    </w:pPr>
    <w:r>
      <w:rPr>
        <w:rFonts w:ascii="GHEA Grapalat" w:hAnsi="GHEA Grapalat"/>
        <w:noProof/>
      </w:rPr>
      <w:drawing>
        <wp:inline distT="0" distB="0" distL="0" distR="0" wp14:anchorId="5BD3FA99" wp14:editId="6E41AC00">
          <wp:extent cx="984885" cy="984885"/>
          <wp:effectExtent l="0" t="0" r="5715" b="5715"/>
          <wp:docPr id="3" name="Picture 3" title="Զինանշան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nanshan-RGB-a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885" cy="984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33B12" w:rsidRDefault="00D34513">
    <w:pPr>
      <w:spacing w:line="240" w:lineRule="auto"/>
      <w:ind w:left="2127" w:right="2091"/>
      <w:jc w:val="center"/>
      <w:rPr>
        <w:rFonts w:ascii="GHEA Grapalat" w:hAnsi="GHEA Grapalat" w:cs="Sylfaen"/>
        <w:b/>
        <w:sz w:val="24"/>
        <w:szCs w:val="24"/>
        <w:lang w:val="hy-AM"/>
      </w:rPr>
    </w:pPr>
    <w:r>
      <w:rPr>
        <w:rFonts w:ascii="GHEA Grapalat" w:hAnsi="GHEA Grapalat" w:cs="Sylfaen"/>
        <w:b/>
        <w:sz w:val="24"/>
        <w:szCs w:val="24"/>
      </w:rPr>
      <w:t>ՀԱՅԱՍՏԱՆԻ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ՀԱՆՐԱՊԵՏՈՒԹՅԱՆ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ԱՇԽԱՏԱՆՔԻ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ԵՎ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ՍՈՑԻԱԼԱԿԱՆ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ՀԱՐՑԵՐԻ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ՆԱԽԱՐԱՐՈՒԹՅ</w:t>
    </w:r>
    <w:r>
      <w:rPr>
        <w:rFonts w:ascii="GHEA Grapalat" w:hAnsi="GHEA Grapalat" w:cs="Sylfaen"/>
        <w:b/>
        <w:sz w:val="24"/>
        <w:szCs w:val="24"/>
        <w:lang w:val="hy-AM"/>
      </w:rPr>
      <w:t>ԱՆ ԳԼԽԱՎՈՐ ՔԱՐՏՈՒՂԱՐ</w:t>
    </w:r>
  </w:p>
  <w:p w:rsidR="00433B12" w:rsidRDefault="00433B12">
    <w:pPr>
      <w:pBdr>
        <w:bottom w:val="thinThickSmallGap" w:sz="24" w:space="0" w:color="auto"/>
      </w:pBdr>
      <w:ind w:right="-35"/>
      <w:jc w:val="center"/>
      <w:rPr>
        <w:rFonts w:ascii="GHEA Grapalat" w:hAnsi="GHEA Grapalat" w:cs="Sylfaen"/>
        <w:b/>
        <w:sz w:val="24"/>
        <w:szCs w:val="24"/>
      </w:rPr>
    </w:pPr>
  </w:p>
  <w:p w:rsidR="00433B12" w:rsidRDefault="00D34513">
    <w:pPr>
      <w:pStyle w:val="Heading1"/>
      <w:spacing w:before="0" w:after="0"/>
      <w:rPr>
        <w:rFonts w:ascii="GHEA Grapalat" w:hAnsi="GHEA Grapalat" w:cs="Sylfaen"/>
        <w:b w:val="0"/>
        <w:sz w:val="24"/>
        <w:szCs w:val="24"/>
      </w:rPr>
    </w:pPr>
    <w:r>
      <w:rPr>
        <w:rFonts w:ascii="GHEA Grapalat" w:hAnsi="GHEA Grapalat"/>
        <w:b w:val="0"/>
        <w:sz w:val="24"/>
        <w:szCs w:val="24"/>
        <w:lang w:val="hy-AM"/>
      </w:rPr>
      <w:t>«</w:t>
    </w:r>
    <w:r>
      <w:rPr>
        <w:rFonts w:ascii="GHEA Grapalat" w:hAnsi="GHEA Grapalat"/>
        <w:b w:val="0"/>
        <w:sz w:val="24"/>
        <w:szCs w:val="24"/>
        <w:lang w:val="hy-AM"/>
      </w:rPr>
      <w:tab/>
      <w:t xml:space="preserve">» </w:t>
    </w:r>
    <w:r>
      <w:rPr>
        <w:rFonts w:ascii="GHEA Grapalat" w:hAnsi="GHEA Grapalat"/>
        <w:b w:val="0"/>
        <w:sz w:val="24"/>
        <w:szCs w:val="24"/>
        <w:lang w:val="hy-AM"/>
      </w:rPr>
      <w:tab/>
    </w:r>
    <w:r>
      <w:rPr>
        <w:rFonts w:ascii="GHEA Grapalat" w:hAnsi="GHEA Grapalat"/>
        <w:b w:val="0"/>
        <w:sz w:val="24"/>
        <w:szCs w:val="24"/>
        <w:lang w:val="hy-AM"/>
      </w:rPr>
      <w:tab/>
    </w:r>
    <w:r>
      <w:rPr>
        <w:rFonts w:ascii="GHEA Grapalat" w:hAnsi="GHEA Grapalat"/>
        <w:b w:val="0"/>
        <w:sz w:val="24"/>
        <w:szCs w:val="24"/>
        <w:lang w:val="hy-AM"/>
      </w:rPr>
      <w:tab/>
    </w:r>
    <w:r>
      <w:rPr>
        <w:rFonts w:ascii="GHEA Grapalat" w:hAnsi="GHEA Grapalat"/>
        <w:b w:val="0"/>
        <w:sz w:val="24"/>
        <w:szCs w:val="24"/>
        <w:lang w:val="ru-RU"/>
      </w:rPr>
      <w:t>20</w:t>
    </w:r>
    <w:r>
      <w:rPr>
        <w:rFonts w:ascii="GHEA Grapalat" w:hAnsi="GHEA Grapalat"/>
        <w:b w:val="0"/>
        <w:sz w:val="24"/>
        <w:szCs w:val="24"/>
      </w:rPr>
      <w:t>2</w:t>
    </w:r>
    <w:r>
      <w:rPr>
        <w:rFonts w:ascii="GHEA Grapalat" w:hAnsi="GHEA Grapalat"/>
        <w:b w:val="0"/>
        <w:sz w:val="24"/>
        <w:szCs w:val="24"/>
        <w:lang w:val="hy-AM"/>
      </w:rPr>
      <w:t>2</w:t>
    </w:r>
    <w:r>
      <w:rPr>
        <w:rFonts w:ascii="GHEA Grapalat" w:hAnsi="GHEA Grapalat"/>
        <w:b w:val="0"/>
        <w:sz w:val="24"/>
        <w:szCs w:val="24"/>
      </w:rPr>
      <w:t xml:space="preserve"> </w:t>
    </w:r>
    <w:r>
      <w:rPr>
        <w:rFonts w:ascii="GHEA Grapalat" w:hAnsi="GHEA Grapalat" w:cs="Sylfaen"/>
        <w:b w:val="0"/>
        <w:sz w:val="24"/>
        <w:szCs w:val="24"/>
      </w:rPr>
      <w:t>թ</w:t>
    </w:r>
    <w:r>
      <w:rPr>
        <w:rFonts w:ascii="GHEA Grapalat" w:hAnsi="GHEA Grapalat" w:cs="Sylfaen"/>
        <w:b w:val="0"/>
        <w:sz w:val="24"/>
        <w:szCs w:val="24"/>
        <w:lang w:val="ru-RU"/>
      </w:rPr>
      <w:t>.</w:t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</w:rPr>
      <w:t>N</w:t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</w:p>
  <w:p w:rsidR="00433B12" w:rsidRDefault="00433B1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A5611"/>
    <w:multiLevelType w:val="hybridMultilevel"/>
    <w:tmpl w:val="F8B6256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17552C9"/>
    <w:multiLevelType w:val="hybridMultilevel"/>
    <w:tmpl w:val="B784E4DE"/>
    <w:lvl w:ilvl="0" w:tplc="AB4E68D0">
      <w:start w:val="1"/>
      <w:numFmt w:val="decimal"/>
      <w:lvlText w:val="%1."/>
      <w:lvlJc w:val="left"/>
      <w:pPr>
        <w:ind w:left="1080" w:hanging="360"/>
      </w:pPr>
      <w:rPr>
        <w:rFonts w:cs="Sylfae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E22A6A"/>
    <w:multiLevelType w:val="hybridMultilevel"/>
    <w:tmpl w:val="9F6695A8"/>
    <w:lvl w:ilvl="0" w:tplc="318405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B12"/>
    <w:rsid w:val="00433B12"/>
    <w:rsid w:val="009F5806"/>
    <w:rsid w:val="00D3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customStyle="1" w:styleId="Heading1Char">
    <w:name w:val="Heading 1 Char"/>
    <w:link w:val="Heading1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styleId="Hyperlink">
    <w:name w:val="Hyperlink"/>
    <w:rPr>
      <w:color w:val="0000FF"/>
      <w:u w:val="single"/>
    </w:rPr>
  </w:style>
  <w:style w:type="paragraph" w:customStyle="1" w:styleId="Armenian">
    <w:name w:val="Armenian"/>
    <w:basedOn w:val="Normal"/>
    <w:pPr>
      <w:spacing w:after="0" w:line="240" w:lineRule="auto"/>
    </w:pPr>
    <w:rPr>
      <w:rFonts w:ascii="Agg_Times1" w:hAnsi="Agg_Times1"/>
      <w:sz w:val="24"/>
      <w:szCs w:val="20"/>
      <w:lang w:val="en-GB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 w:cs="Sylfaen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Sylfaen" w:hAnsi="Sylfaen" w:cs="Sylfaen"/>
      <w:sz w:val="22"/>
      <w:szCs w:val="22"/>
    </w:rPr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uiPriority w:val="1"/>
    <w:qFormat/>
    <w:pPr>
      <w:suppressAutoHyphens/>
      <w:spacing w:after="160" w:line="256" w:lineRule="auto"/>
      <w:ind w:left="720"/>
      <w:contextualSpacing/>
    </w:pPr>
    <w:rPr>
      <w:rFonts w:eastAsia="Calibri" w:cstheme="minorBidi"/>
      <w:color w:val="00000A"/>
    </w:r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uiPriority w:val="1"/>
    <w:locked/>
    <w:rPr>
      <w:rFonts w:ascii="Calibri" w:eastAsia="Calibri" w:hAnsi="Calibri" w:cstheme="minorBidi"/>
      <w:color w:val="00000A"/>
      <w:sz w:val="22"/>
      <w:szCs w:val="22"/>
    </w:rPr>
  </w:style>
  <w:style w:type="character" w:customStyle="1" w:styleId="fontstyle01">
    <w:name w:val="fontstyle01"/>
    <w:basedOn w:val="DefaultParagraphFont"/>
    <w:rPr>
      <w:rFonts w:ascii="DejaVuSans-Bold" w:hAnsi="DejaVuSans-Bold" w:hint="default"/>
      <w:b/>
      <w:bCs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customStyle="1" w:styleId="Heading1Char">
    <w:name w:val="Heading 1 Char"/>
    <w:link w:val="Heading1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styleId="Hyperlink">
    <w:name w:val="Hyperlink"/>
    <w:rPr>
      <w:color w:val="0000FF"/>
      <w:u w:val="single"/>
    </w:rPr>
  </w:style>
  <w:style w:type="paragraph" w:customStyle="1" w:styleId="Armenian">
    <w:name w:val="Armenian"/>
    <w:basedOn w:val="Normal"/>
    <w:pPr>
      <w:spacing w:after="0" w:line="240" w:lineRule="auto"/>
    </w:pPr>
    <w:rPr>
      <w:rFonts w:ascii="Agg_Times1" w:hAnsi="Agg_Times1"/>
      <w:sz w:val="24"/>
      <w:szCs w:val="20"/>
      <w:lang w:val="en-GB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 w:cs="Sylfaen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Sylfaen" w:hAnsi="Sylfaen" w:cs="Sylfaen"/>
      <w:sz w:val="22"/>
      <w:szCs w:val="22"/>
    </w:rPr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uiPriority w:val="1"/>
    <w:qFormat/>
    <w:pPr>
      <w:suppressAutoHyphens/>
      <w:spacing w:after="160" w:line="256" w:lineRule="auto"/>
      <w:ind w:left="720"/>
      <w:contextualSpacing/>
    </w:pPr>
    <w:rPr>
      <w:rFonts w:eastAsia="Calibri" w:cstheme="minorBidi"/>
      <w:color w:val="00000A"/>
    </w:r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uiPriority w:val="1"/>
    <w:locked/>
    <w:rPr>
      <w:rFonts w:ascii="Calibri" w:eastAsia="Calibri" w:hAnsi="Calibri" w:cstheme="minorBidi"/>
      <w:color w:val="00000A"/>
      <w:sz w:val="22"/>
      <w:szCs w:val="22"/>
    </w:rPr>
  </w:style>
  <w:style w:type="character" w:customStyle="1" w:styleId="fontstyle01">
    <w:name w:val="fontstyle01"/>
    <w:basedOn w:val="DefaultParagraphFont"/>
    <w:rPr>
      <w:rFonts w:ascii="DejaVuSans-Bold" w:hAnsi="DejaVuSans-Bold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mailto:armiv222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4C205-0F38-4A73-96E0-8727E98AA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3347</CharactersWithSpaces>
  <SharedDoc>false</SharedDoc>
  <HLinks>
    <vt:vector size="12" baseType="variant">
      <vt:variant>
        <vt:i4>4259963</vt:i4>
      </vt:variant>
      <vt:variant>
        <vt:i4>3</vt:i4>
      </vt:variant>
      <vt:variant>
        <vt:i4>0</vt:i4>
      </vt:variant>
      <vt:variant>
        <vt:i4>5</vt:i4>
      </vt:variant>
      <vt:variant>
        <vt:lpwstr>mailto:info@mlsa.am</vt:lpwstr>
      </vt:variant>
      <vt:variant>
        <vt:lpwstr/>
      </vt:variant>
      <vt:variant>
        <vt:i4>7733308</vt:i4>
      </vt:variant>
      <vt:variant>
        <vt:i4>0</vt:i4>
      </vt:variant>
      <vt:variant>
        <vt:i4>0</vt:i4>
      </vt:variant>
      <vt:variant>
        <vt:i4>5</vt:i4>
      </vt:variant>
      <vt:variant>
        <vt:lpwstr>http://www.mlsa.am/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Mushegh Hovsepyan</dc:creator>
  <cp:keywords>https://mul2-mss.gov.am/tasks/1588192/oneclick/aef7e2bb51c5edbbc7b1365d658ed2f5aae8089d2598361fffc5c1143fe9dbb1.docx?token=a6e3837ebd2c79feff85efa6a7ae8b73</cp:keywords>
  <cp:lastModifiedBy>Samvel Muradyan</cp:lastModifiedBy>
  <cp:revision>269</cp:revision>
  <cp:lastPrinted>2022-02-11T08:40:00Z</cp:lastPrinted>
  <dcterms:created xsi:type="dcterms:W3CDTF">2020-07-15T08:39:00Z</dcterms:created>
  <dcterms:modified xsi:type="dcterms:W3CDTF">2022-12-26T15:48:00Z</dcterms:modified>
</cp:coreProperties>
</file>